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021D" w14:textId="51EA7CD3" w:rsidR="00B46F96" w:rsidRDefault="00B46F96" w:rsidP="00547E92">
      <w:r>
        <w:t xml:space="preserve">                                        Lebanon Ski and Sport Club</w:t>
      </w:r>
    </w:p>
    <w:p w14:paraId="051DDA34" w14:textId="126691A7" w:rsidR="00B46F96" w:rsidRDefault="00B46F96">
      <w:r>
        <w:t xml:space="preserve">                                                    Board Meeting</w:t>
      </w:r>
    </w:p>
    <w:p w14:paraId="6ECC2785" w14:textId="73A43DAA" w:rsidR="00B46F96" w:rsidRDefault="00B46F96">
      <w:r>
        <w:t xml:space="preserve">                                     March 3, </w:t>
      </w:r>
      <w:proofErr w:type="gramStart"/>
      <w:r>
        <w:t>2026  -</w:t>
      </w:r>
      <w:proofErr w:type="gramEnd"/>
      <w:r>
        <w:t xml:space="preserve"> via Zoom</w:t>
      </w:r>
    </w:p>
    <w:p w14:paraId="214BE7FD" w14:textId="6B9F85C9" w:rsidR="003253CC" w:rsidRDefault="003253CC">
      <w:r>
        <w:t xml:space="preserve">The meeting was called to order at </w:t>
      </w:r>
      <w:r w:rsidR="008C1078">
        <w:t>6:32 pm by President Chris Riegel</w:t>
      </w:r>
    </w:p>
    <w:p w14:paraId="415C954A" w14:textId="2DD53220" w:rsidR="00A2155F" w:rsidRDefault="00A2155F">
      <w:r>
        <w:t xml:space="preserve">In attendance: Chris Riegel, Heidi Allison, </w:t>
      </w:r>
      <w:r w:rsidR="000A3A62">
        <w:t xml:space="preserve">Linda Billmyer, Tom Jannett, Fred Johnson, Jeff Sterner, </w:t>
      </w:r>
      <w:r w:rsidR="009537AA">
        <w:t>Deb Binkley, and Deb Bemesderfer</w:t>
      </w:r>
    </w:p>
    <w:p w14:paraId="4EFBFE52" w14:textId="028D1948" w:rsidR="00001021" w:rsidRDefault="00001021">
      <w:r>
        <w:t xml:space="preserve">Meeting minutes from the prior board meeting on January </w:t>
      </w:r>
      <w:r w:rsidR="0088303F">
        <w:t xml:space="preserve">6,2026 were approved on a motion by Heidi Allison and a second </w:t>
      </w:r>
      <w:r w:rsidR="00E24E6E">
        <w:t>by Deb Binkley.</w:t>
      </w:r>
    </w:p>
    <w:p w14:paraId="4073B9CE" w14:textId="5B69A4E0" w:rsidR="00E24E6E" w:rsidRDefault="00E24E6E">
      <w:r>
        <w:t xml:space="preserve">TREASURER </w:t>
      </w:r>
      <w:r w:rsidR="007876F0">
        <w:t>–</w:t>
      </w:r>
      <w:r>
        <w:t xml:space="preserve"> </w:t>
      </w:r>
      <w:r w:rsidR="007876F0">
        <w:t>Tom Jannett stated we had a beginning balance of $25,</w:t>
      </w:r>
      <w:r w:rsidR="00D7436F">
        <w:t>240.43 on February 1</w:t>
      </w:r>
      <w:r w:rsidR="00D7436F" w:rsidRPr="00D7436F">
        <w:rPr>
          <w:vertAlign w:val="superscript"/>
        </w:rPr>
        <w:t>st</w:t>
      </w:r>
      <w:r w:rsidR="00D7436F">
        <w:t>. Total receipts for the month were $</w:t>
      </w:r>
      <w:r w:rsidR="000F6794">
        <w:t>2,937.00 and total expenditures were $</w:t>
      </w:r>
      <w:r w:rsidR="00080CE0">
        <w:t>19,357.37.</w:t>
      </w:r>
      <w:r w:rsidR="00C371D4">
        <w:t xml:space="preserve"> Leaving the club with a balance of $8,8</w:t>
      </w:r>
      <w:r w:rsidR="00E06675">
        <w:t>20.06 on February 28</w:t>
      </w:r>
      <w:r w:rsidR="00E06675" w:rsidRPr="00E06675">
        <w:rPr>
          <w:vertAlign w:val="superscript"/>
        </w:rPr>
        <w:t>th</w:t>
      </w:r>
      <w:r w:rsidR="00E06675">
        <w:t>.</w:t>
      </w:r>
    </w:p>
    <w:p w14:paraId="67DFD4DC" w14:textId="19672794" w:rsidR="00456963" w:rsidRDefault="00456963">
      <w:r>
        <w:t xml:space="preserve">SECRETARY – Fred Johnson stated nothing new to </w:t>
      </w:r>
      <w:r w:rsidR="004977C7">
        <w:t>report as we did not have a Board meeting in February due to our Colorado ski trip.</w:t>
      </w:r>
    </w:p>
    <w:p w14:paraId="2BC2E9B4" w14:textId="6D5B1A85" w:rsidR="00173DA9" w:rsidRDefault="00173DA9">
      <w:r>
        <w:t>TRIP OVERSIGHT</w:t>
      </w:r>
    </w:p>
    <w:p w14:paraId="11B36705" w14:textId="1509D4BE" w:rsidR="006C77C4" w:rsidRDefault="00173DA9">
      <w:r>
        <w:t xml:space="preserve">     </w:t>
      </w:r>
      <w:r w:rsidR="00066244">
        <w:t xml:space="preserve">All our established club trips have been completed. Chris Riegel stated everyone had a good time </w:t>
      </w:r>
      <w:proofErr w:type="gramStart"/>
      <w:r w:rsidR="00066244">
        <w:t>at</w:t>
      </w:r>
      <w:proofErr w:type="gramEnd"/>
      <w:r w:rsidR="00066244">
        <w:t xml:space="preserve"> Sunday River Maine and especially </w:t>
      </w:r>
      <w:r w:rsidR="002F51A5">
        <w:t xml:space="preserve">at the igloo bar with 19 people on the trip. </w:t>
      </w:r>
      <w:r w:rsidR="006C77C4">
        <w:t xml:space="preserve"> Six people attended the Seven Springs trip on February 17-19</w:t>
      </w:r>
      <w:r w:rsidR="00435312">
        <w:t>.</w:t>
      </w:r>
    </w:p>
    <w:p w14:paraId="07BBB178" w14:textId="33495713" w:rsidR="00435312" w:rsidRDefault="00435312">
      <w:r>
        <w:t xml:space="preserve">WESTERN – Taos, New </w:t>
      </w:r>
      <w:proofErr w:type="gramStart"/>
      <w:r>
        <w:t>Mexico</w:t>
      </w:r>
      <w:r w:rsidR="00DF7DFE">
        <w:t xml:space="preserve">  February</w:t>
      </w:r>
      <w:proofErr w:type="gramEnd"/>
      <w:r w:rsidR="00DF7DFE">
        <w:t xml:space="preserve"> 27-March 6, 2027. Chris Riegel may be the trip leader</w:t>
      </w:r>
      <w:r w:rsidR="00905AC3">
        <w:t>.</w:t>
      </w:r>
    </w:p>
    <w:p w14:paraId="14700259" w14:textId="6CC59E85" w:rsidR="00905AC3" w:rsidRDefault="00905AC3">
      <w:r>
        <w:t xml:space="preserve">EASTERN TRIPS for 2027 </w:t>
      </w:r>
      <w:r w:rsidR="007600A7">
        <w:t>–</w:t>
      </w:r>
      <w:r>
        <w:t xml:space="preserve"> </w:t>
      </w:r>
      <w:r w:rsidR="007600A7">
        <w:t>General discussion of multiple possibilities with a recommendation that the Board have a separate meeting to finalize this before the general membership meeting in April.</w:t>
      </w:r>
    </w:p>
    <w:p w14:paraId="2C9C3835" w14:textId="07199524" w:rsidR="003C6BF5" w:rsidRDefault="003C6BF5">
      <w:r>
        <w:t xml:space="preserve">List of officers for </w:t>
      </w:r>
      <w:proofErr w:type="gramStart"/>
      <w:r>
        <w:t>election</w:t>
      </w:r>
      <w:proofErr w:type="gramEnd"/>
      <w:r>
        <w:t xml:space="preserve"> at the general membership meeting on March</w:t>
      </w:r>
      <w:r w:rsidR="002B3038">
        <w:t xml:space="preserve"> 10</w:t>
      </w:r>
      <w:r w:rsidR="002B3038" w:rsidRPr="002B3038">
        <w:rPr>
          <w:vertAlign w:val="superscript"/>
        </w:rPr>
        <w:t>th</w:t>
      </w:r>
      <w:r w:rsidR="002B3038">
        <w:t xml:space="preserve"> is the same as found on the meeting minutes of February 10</w:t>
      </w:r>
      <w:r w:rsidR="002B3038" w:rsidRPr="002B3038">
        <w:rPr>
          <w:vertAlign w:val="superscript"/>
        </w:rPr>
        <w:t>th</w:t>
      </w:r>
      <w:r w:rsidR="002B3038">
        <w:t xml:space="preserve"> and as on the club </w:t>
      </w:r>
      <w:r w:rsidR="00662E42">
        <w:t>March Newsletter.</w:t>
      </w:r>
    </w:p>
    <w:p w14:paraId="3FB82124" w14:textId="4C6DFD2A" w:rsidR="00662E42" w:rsidRDefault="00662E42">
      <w:r>
        <w:t xml:space="preserve">PROGRAMS – Linda Billmyer stated Matt Hershey will be </w:t>
      </w:r>
      <w:r w:rsidR="0010645E">
        <w:t xml:space="preserve">our speaker at our March meeting discussing Jubilee Ministries. For </w:t>
      </w:r>
      <w:r w:rsidR="00A84F96">
        <w:t>the April meeting Dean Auchenbach will discuss the Civil War and baseball.</w:t>
      </w:r>
    </w:p>
    <w:p w14:paraId="381E1700" w14:textId="7624F860" w:rsidR="00E40791" w:rsidRDefault="00E40791">
      <w:r>
        <w:t xml:space="preserve">MEMBERSHIP – Deb Binkley reports </w:t>
      </w:r>
      <w:r w:rsidR="008556B8">
        <w:t>we now have 98 members.</w:t>
      </w:r>
    </w:p>
    <w:p w14:paraId="1918D3EE" w14:textId="2A93F76F" w:rsidR="008556B8" w:rsidRDefault="008556B8">
      <w:r>
        <w:t>PUBLICATION</w:t>
      </w:r>
      <w:r w:rsidR="003B7254">
        <w:t xml:space="preserve"> – Deb Bemesderfer will change the necessary dates on the Membership </w:t>
      </w:r>
      <w:r w:rsidR="00B42019">
        <w:t>and T</w:t>
      </w:r>
      <w:r w:rsidR="00103FB0">
        <w:t xml:space="preserve">rip forms. </w:t>
      </w:r>
      <w:proofErr w:type="gramStart"/>
      <w:r w:rsidR="00103FB0">
        <w:t>Also</w:t>
      </w:r>
      <w:proofErr w:type="gramEnd"/>
      <w:r w:rsidR="00103FB0">
        <w:t xml:space="preserve"> discussion of the importance of having an emergency contact listed</w:t>
      </w:r>
      <w:r w:rsidR="00A951AF">
        <w:t xml:space="preserve"> (of someone not on the trip) be added to the Trip form.</w:t>
      </w:r>
    </w:p>
    <w:p w14:paraId="33C20B38" w14:textId="5C63251A" w:rsidR="00A33BE2" w:rsidRDefault="00A33BE2">
      <w:r>
        <w:lastRenderedPageBreak/>
        <w:t xml:space="preserve">OLD BUSINESS – Marketing </w:t>
      </w:r>
      <w:r w:rsidR="003C363D">
        <w:t>of the ski club</w:t>
      </w:r>
    </w:p>
    <w:p w14:paraId="45A00BD8" w14:textId="0FE3478E" w:rsidR="003C363D" w:rsidRDefault="003C363D">
      <w:r>
        <w:t xml:space="preserve">    -Chris Riegel </w:t>
      </w:r>
      <w:r w:rsidR="00F70A22">
        <w:t xml:space="preserve">will do the National Night Out event in Jackson Township. </w:t>
      </w:r>
      <w:r w:rsidR="000C2126">
        <w:t>It is free for all non-profits.</w:t>
      </w:r>
    </w:p>
    <w:p w14:paraId="3E17360A" w14:textId="1F03B3E4" w:rsidR="000C2126" w:rsidRDefault="000C2126">
      <w:r>
        <w:t xml:space="preserve">  - Chris does post items on Facebook </w:t>
      </w:r>
      <w:r w:rsidR="00AF3F68">
        <w:t>for the club</w:t>
      </w:r>
    </w:p>
    <w:p w14:paraId="143E1AB3" w14:textId="64D06A66" w:rsidR="00AF3F68" w:rsidRDefault="00AF3F68">
      <w:r>
        <w:t xml:space="preserve">  - Linda Billmyer recommended trying to get </w:t>
      </w:r>
      <w:r w:rsidR="00126EC3">
        <w:t>sponsors for the club.</w:t>
      </w:r>
    </w:p>
    <w:p w14:paraId="5F6C68B2" w14:textId="2EABF684" w:rsidR="00645369" w:rsidRDefault="00126EC3">
      <w:r>
        <w:t xml:space="preserve">  - Linda also mentioned that the Lebanon Valley Bic</w:t>
      </w:r>
      <w:r w:rsidR="00F061C4">
        <w:t>ycle Coalition has scheduled 6 bike rides</w:t>
      </w:r>
      <w:r w:rsidR="00A91E78">
        <w:t xml:space="preserve"> from May through September. We should possibly get their schedule and post it </w:t>
      </w:r>
      <w:r w:rsidR="00AB1B00">
        <w:t xml:space="preserve">for our members to see. The first one </w:t>
      </w:r>
      <w:r w:rsidR="005F3D03">
        <w:t xml:space="preserve">is May </w:t>
      </w:r>
      <w:proofErr w:type="gramStart"/>
      <w:r w:rsidR="005F3D03">
        <w:t>16</w:t>
      </w:r>
      <w:r w:rsidR="005F3D03" w:rsidRPr="005F3D03">
        <w:rPr>
          <w:vertAlign w:val="superscript"/>
        </w:rPr>
        <w:t>th</w:t>
      </w:r>
      <w:proofErr w:type="gramEnd"/>
      <w:r w:rsidR="005F3D03">
        <w:t xml:space="preserve"> which will be a ride to Cornwall Furna</w:t>
      </w:r>
      <w:r w:rsidR="00972150">
        <w:t>ce.</w:t>
      </w:r>
    </w:p>
    <w:p w14:paraId="6F465AAB" w14:textId="3CE3D75D" w:rsidR="00972150" w:rsidRDefault="00972150">
      <w:r>
        <w:t xml:space="preserve">Next </w:t>
      </w:r>
      <w:r w:rsidR="0010151A">
        <w:t xml:space="preserve">membership meetings will be March 10 and </w:t>
      </w:r>
      <w:r w:rsidR="006B0061">
        <w:t>April 14 at Heisey’s diner at 7:30 pm.</w:t>
      </w:r>
    </w:p>
    <w:p w14:paraId="5B436092" w14:textId="53329D34" w:rsidR="006B0061" w:rsidRDefault="005C632A">
      <w:r>
        <w:t xml:space="preserve">The meeting adjourned at 7:43 pm on a motion </w:t>
      </w:r>
      <w:r w:rsidR="00D460EB">
        <w:t>by Jack Billmyer and a second by Deb Binkley.</w:t>
      </w:r>
    </w:p>
    <w:p w14:paraId="583BD2DC" w14:textId="5FC8D51B" w:rsidR="00D460EB" w:rsidRDefault="00D460EB">
      <w:r>
        <w:t xml:space="preserve">                         Respectful</w:t>
      </w:r>
      <w:r w:rsidR="00F573CA">
        <w:t xml:space="preserve">ly </w:t>
      </w:r>
      <w:proofErr w:type="gramStart"/>
      <w:r w:rsidR="00F573CA">
        <w:t xml:space="preserve">submitted,   </w:t>
      </w:r>
      <w:proofErr w:type="gramEnd"/>
      <w:r w:rsidR="00F573CA">
        <w:t xml:space="preserve">     Fred </w:t>
      </w:r>
      <w:proofErr w:type="gramStart"/>
      <w:r w:rsidR="00F573CA">
        <w:t>Johnson  (</w:t>
      </w:r>
      <w:proofErr w:type="gramEnd"/>
      <w:r w:rsidR="00F573CA">
        <w:t>secretary)</w:t>
      </w:r>
    </w:p>
    <w:sectPr w:rsidR="00D46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96"/>
    <w:rsid w:val="00001021"/>
    <w:rsid w:val="00066244"/>
    <w:rsid w:val="00080CE0"/>
    <w:rsid w:val="000A3A62"/>
    <w:rsid w:val="000C2126"/>
    <w:rsid w:val="000F6794"/>
    <w:rsid w:val="0010151A"/>
    <w:rsid w:val="00103FB0"/>
    <w:rsid w:val="0010645E"/>
    <w:rsid w:val="00126EC3"/>
    <w:rsid w:val="00134632"/>
    <w:rsid w:val="00173DA9"/>
    <w:rsid w:val="001A7973"/>
    <w:rsid w:val="002B3038"/>
    <w:rsid w:val="002F51A5"/>
    <w:rsid w:val="003253CC"/>
    <w:rsid w:val="003B7254"/>
    <w:rsid w:val="003C363D"/>
    <w:rsid w:val="003C6BF5"/>
    <w:rsid w:val="00435312"/>
    <w:rsid w:val="00456963"/>
    <w:rsid w:val="004977C7"/>
    <w:rsid w:val="00547E92"/>
    <w:rsid w:val="005C632A"/>
    <w:rsid w:val="005F3D03"/>
    <w:rsid w:val="00645369"/>
    <w:rsid w:val="00662E42"/>
    <w:rsid w:val="006B0061"/>
    <w:rsid w:val="006C77C4"/>
    <w:rsid w:val="007600A7"/>
    <w:rsid w:val="007876F0"/>
    <w:rsid w:val="008556B8"/>
    <w:rsid w:val="0088303F"/>
    <w:rsid w:val="008C1078"/>
    <w:rsid w:val="00905AC3"/>
    <w:rsid w:val="009537AA"/>
    <w:rsid w:val="00972150"/>
    <w:rsid w:val="00A2155F"/>
    <w:rsid w:val="00A33BE2"/>
    <w:rsid w:val="00A84F96"/>
    <w:rsid w:val="00A91E78"/>
    <w:rsid w:val="00A951AF"/>
    <w:rsid w:val="00AB1B00"/>
    <w:rsid w:val="00AF3F68"/>
    <w:rsid w:val="00B42019"/>
    <w:rsid w:val="00B46F96"/>
    <w:rsid w:val="00C371D4"/>
    <w:rsid w:val="00D460EB"/>
    <w:rsid w:val="00D7436F"/>
    <w:rsid w:val="00DF7DFE"/>
    <w:rsid w:val="00E06675"/>
    <w:rsid w:val="00E24E6E"/>
    <w:rsid w:val="00E40791"/>
    <w:rsid w:val="00F061C4"/>
    <w:rsid w:val="00F573CA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6E7D"/>
  <w15:chartTrackingRefBased/>
  <w15:docId w15:val="{9426310A-2856-4412-9D4D-AFC140C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Johnson</dc:creator>
  <cp:keywords/>
  <dc:description/>
  <cp:lastModifiedBy>Deborah Bemesderfer</cp:lastModifiedBy>
  <cp:revision>2</cp:revision>
  <dcterms:created xsi:type="dcterms:W3CDTF">2026-03-13T18:42:00Z</dcterms:created>
  <dcterms:modified xsi:type="dcterms:W3CDTF">2026-03-13T18:42:00Z</dcterms:modified>
</cp:coreProperties>
</file>